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6C1" w:rsidRDefault="00674468" w:rsidP="009006C1">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006C1">
        <w:rPr>
          <w:rFonts w:ascii="Times New Roman" w:eastAsia="Times New Roman" w:hAnsi="Times New Roman" w:cs="Times New Roman"/>
          <w:noProof/>
          <w:sz w:val="24"/>
          <w:szCs w:val="24"/>
          <w:lang w:eastAsia="ru-RU"/>
        </w:rPr>
        <w:drawing>
          <wp:inline distT="0" distB="0" distL="0" distR="0" wp14:anchorId="7D17728E" wp14:editId="0792A128">
            <wp:extent cx="650240" cy="8883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0240" cy="888365"/>
                    </a:xfrm>
                    <a:prstGeom prst="rect">
                      <a:avLst/>
                    </a:prstGeom>
                    <a:solidFill>
                      <a:srgbClr val="FFFFFF"/>
                    </a:solidFill>
                    <a:ln>
                      <a:noFill/>
                    </a:ln>
                  </pic:spPr>
                </pic:pic>
              </a:graphicData>
            </a:graphic>
          </wp:inline>
        </w:drawing>
      </w:r>
    </w:p>
    <w:p w:rsidR="009006C1" w:rsidRDefault="009006C1" w:rsidP="009006C1">
      <w:pPr>
        <w:suppressAutoHyphens/>
        <w:spacing w:after="0"/>
        <w:jc w:val="center"/>
        <w:rPr>
          <w:rFonts w:ascii="Times New Roman" w:eastAsia="Times New Roman" w:hAnsi="Times New Roman" w:cs="Times New Roman"/>
          <w:sz w:val="24"/>
          <w:szCs w:val="24"/>
          <w:lang w:eastAsia="ar-SA"/>
        </w:rPr>
      </w:pPr>
    </w:p>
    <w:p w:rsidR="009006C1" w:rsidRDefault="009006C1" w:rsidP="009006C1">
      <w:pPr>
        <w:suppressAutoHyphens/>
        <w:spacing w:after="0"/>
        <w:jc w:val="center"/>
        <w:rPr>
          <w:rFonts w:ascii="Times New Roman" w:eastAsia="Times New Roman" w:hAnsi="Times New Roman" w:cs="Times New Roman"/>
          <w:lang w:eastAsia="ar-SA"/>
        </w:rPr>
      </w:pPr>
      <w:r>
        <w:rPr>
          <w:rFonts w:ascii="Times New Roman" w:eastAsia="Times New Roman" w:hAnsi="Times New Roman" w:cs="Times New Roman"/>
          <w:b/>
          <w:sz w:val="24"/>
          <w:szCs w:val="24"/>
          <w:lang w:eastAsia="ar-SA"/>
        </w:rPr>
        <w:t>СЕЛЬСКОЕ ПОСЕЛЕНИЕ СОРУМ</w:t>
      </w:r>
    </w:p>
    <w:p w:rsidR="009006C1" w:rsidRDefault="009006C1" w:rsidP="009006C1">
      <w:pPr>
        <w:suppressAutoHyphens/>
        <w:spacing w:after="0"/>
        <w:jc w:val="center"/>
        <w:rPr>
          <w:rFonts w:ascii="Times New Roman" w:eastAsia="Times New Roman" w:hAnsi="Times New Roman" w:cs="Times New Roman"/>
          <w:b/>
          <w:lang w:eastAsia="ar-SA"/>
        </w:rPr>
      </w:pPr>
      <w:r>
        <w:rPr>
          <w:rFonts w:ascii="Times New Roman" w:eastAsia="Times New Roman" w:hAnsi="Times New Roman" w:cs="Times New Roman"/>
          <w:lang w:eastAsia="ar-SA"/>
        </w:rPr>
        <w:t>БЕЛОЯРСКИЙ РАЙОН</w:t>
      </w:r>
    </w:p>
    <w:p w:rsidR="009006C1" w:rsidRDefault="009006C1" w:rsidP="009006C1">
      <w:pPr>
        <w:keepNext/>
        <w:tabs>
          <w:tab w:val="num" w:pos="0"/>
        </w:tabs>
        <w:suppressAutoHyphens/>
        <w:spacing w:after="0"/>
        <w:ind w:left="720" w:hanging="720"/>
        <w:outlineLvl w:val="2"/>
        <w:rPr>
          <w:rFonts w:ascii="Times New Roman" w:eastAsia="Times New Roman" w:hAnsi="Times New Roman" w:cs="Times New Roman"/>
          <w:sz w:val="28"/>
          <w:szCs w:val="20"/>
          <w:lang w:eastAsia="ar-SA"/>
        </w:rPr>
      </w:pPr>
      <w:r>
        <w:rPr>
          <w:rFonts w:ascii="Times New Roman" w:eastAsia="Times New Roman" w:hAnsi="Times New Roman" w:cs="Times New Roman"/>
          <w:b/>
          <w:lang w:eastAsia="ar-SA"/>
        </w:rPr>
        <w:t xml:space="preserve">                   ХАНТЫ-МАНСИЙСКИЙ АВТОНОМНЫЙ ОКРУГ – ЮГРА </w:t>
      </w:r>
    </w:p>
    <w:p w:rsidR="009006C1" w:rsidRDefault="009006C1" w:rsidP="009006C1">
      <w:pPr>
        <w:suppressAutoHyphens/>
        <w:spacing w:after="0"/>
        <w:rPr>
          <w:rFonts w:ascii="Times New Roman" w:eastAsia="Times New Roman" w:hAnsi="Times New Roman" w:cs="Times New Roman"/>
          <w:sz w:val="24"/>
          <w:szCs w:val="24"/>
          <w:lang w:eastAsia="ar-SA"/>
        </w:rPr>
      </w:pPr>
    </w:p>
    <w:p w:rsidR="009006C1" w:rsidRDefault="009006C1" w:rsidP="009006C1">
      <w:pPr>
        <w:suppressAutoHyphens/>
        <w:spacing w:after="0"/>
        <w:rPr>
          <w:rFonts w:ascii="Times New Roman" w:eastAsia="Times New Roman" w:hAnsi="Times New Roman" w:cs="Times New Roman"/>
          <w:b/>
          <w:sz w:val="24"/>
          <w:szCs w:val="24"/>
          <w:lang w:eastAsia="ar-SA"/>
        </w:rPr>
      </w:pPr>
    </w:p>
    <w:p w:rsidR="009006C1" w:rsidRDefault="009006C1" w:rsidP="009006C1">
      <w:pPr>
        <w:keepNext/>
        <w:tabs>
          <w:tab w:val="num" w:pos="0"/>
        </w:tabs>
        <w:suppressAutoHyphens/>
        <w:spacing w:after="0"/>
        <w:ind w:left="432" w:hanging="432"/>
        <w:jc w:val="center"/>
        <w:outlineLvl w:val="0"/>
        <w:rPr>
          <w:rFonts w:ascii="Times New Roman" w:eastAsia="Times New Roman" w:hAnsi="Times New Roman" w:cs="Times New Roman"/>
          <w:b/>
          <w:sz w:val="28"/>
          <w:szCs w:val="20"/>
          <w:lang w:eastAsia="ar-SA"/>
        </w:rPr>
      </w:pPr>
      <w:r>
        <w:rPr>
          <w:rFonts w:ascii="Times New Roman" w:eastAsia="Times New Roman" w:hAnsi="Times New Roman" w:cs="Times New Roman"/>
          <w:b/>
          <w:sz w:val="28"/>
          <w:szCs w:val="28"/>
          <w:lang w:eastAsia="ar-SA"/>
        </w:rPr>
        <w:t>АДМИНИСТРАЦИЯ СЕЛЬСКОГО ПОСЕЛЕНИЯ  СОРУМ</w:t>
      </w:r>
    </w:p>
    <w:p w:rsidR="009006C1" w:rsidRDefault="009006C1" w:rsidP="009006C1">
      <w:pPr>
        <w:suppressAutoHyphens/>
        <w:spacing w:after="0"/>
        <w:rPr>
          <w:rFonts w:ascii="Times New Roman" w:eastAsia="Times New Roman" w:hAnsi="Times New Roman" w:cs="Times New Roman"/>
          <w:sz w:val="24"/>
          <w:szCs w:val="24"/>
          <w:lang w:eastAsia="ar-SA"/>
        </w:rPr>
      </w:pPr>
    </w:p>
    <w:p w:rsidR="009006C1" w:rsidRDefault="009006C1" w:rsidP="009006C1">
      <w:pPr>
        <w:suppressAutoHyphens/>
        <w:spacing w:after="0"/>
        <w:jc w:val="right"/>
        <w:rPr>
          <w:rFonts w:ascii="Times New Roman" w:eastAsia="Times New Roman" w:hAnsi="Times New Roman" w:cs="Times New Roman"/>
          <w:sz w:val="24"/>
          <w:szCs w:val="24"/>
          <w:lang w:eastAsia="ar-SA"/>
        </w:rPr>
      </w:pPr>
    </w:p>
    <w:p w:rsidR="009006C1" w:rsidRDefault="009006C1" w:rsidP="009006C1">
      <w:pPr>
        <w:keepNext/>
        <w:tabs>
          <w:tab w:val="num" w:pos="0"/>
        </w:tabs>
        <w:suppressAutoHyphens/>
        <w:spacing w:after="0"/>
        <w:ind w:left="432" w:hanging="432"/>
        <w:jc w:val="center"/>
        <w:outlineLvl w:val="0"/>
        <w:rPr>
          <w:rFonts w:ascii="Times New Roman" w:eastAsia="Times New Roman" w:hAnsi="Times New Roman" w:cs="Times New Roman"/>
          <w:b/>
          <w:sz w:val="28"/>
          <w:szCs w:val="20"/>
          <w:lang w:eastAsia="ar-SA"/>
        </w:rPr>
      </w:pPr>
      <w:r>
        <w:rPr>
          <w:rFonts w:ascii="Times New Roman" w:eastAsia="Times New Roman" w:hAnsi="Times New Roman" w:cs="Times New Roman"/>
          <w:b/>
          <w:sz w:val="28"/>
          <w:szCs w:val="20"/>
          <w:lang w:eastAsia="ar-SA"/>
        </w:rPr>
        <w:t>ПОСТАНОВЛЕНИЕ</w:t>
      </w:r>
    </w:p>
    <w:p w:rsidR="009006C1" w:rsidRDefault="009006C1" w:rsidP="009006C1">
      <w:pPr>
        <w:suppressAutoHyphens/>
        <w:spacing w:after="0"/>
        <w:ind w:left="1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9006C1" w:rsidRDefault="009006C1" w:rsidP="009006C1">
      <w:pPr>
        <w:suppressAutoHyphens/>
        <w:spacing w:after="0"/>
        <w:jc w:val="center"/>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                                                                                                                                                                                                                                                                                                    </w:t>
      </w:r>
    </w:p>
    <w:p w:rsidR="009006C1" w:rsidRDefault="009006C1" w:rsidP="00C400C2">
      <w:pPr>
        <w:suppressAutoHyphens/>
        <w:spacing w:after="0"/>
        <w:rPr>
          <w:rFonts w:ascii="Times New Roman" w:eastAsia="Times New Roman" w:hAnsi="Times New Roman" w:cs="Times New Roman"/>
          <w:sz w:val="24"/>
          <w:szCs w:val="20"/>
          <w:lang w:eastAsia="ar-SA"/>
        </w:rPr>
      </w:pPr>
    </w:p>
    <w:p w:rsidR="009436A0" w:rsidRDefault="009436A0" w:rsidP="00C400C2">
      <w:pPr>
        <w:suppressAutoHyphens/>
        <w:spacing w:after="0"/>
        <w:rPr>
          <w:rFonts w:ascii="Times New Roman" w:eastAsia="Times New Roman" w:hAnsi="Times New Roman" w:cs="Times New Roman"/>
          <w:sz w:val="24"/>
          <w:szCs w:val="20"/>
          <w:lang w:eastAsia="ar-SA"/>
        </w:rPr>
      </w:pPr>
    </w:p>
    <w:p w:rsidR="009006C1" w:rsidRDefault="009006C1" w:rsidP="009006C1">
      <w:pPr>
        <w:suppressAutoHyphens/>
        <w:spacing w:after="0"/>
        <w:jc w:val="center"/>
        <w:rPr>
          <w:rFonts w:ascii="Times New Roman" w:eastAsia="Times New Roman" w:hAnsi="Times New Roman" w:cs="Times New Roman"/>
          <w:sz w:val="24"/>
          <w:szCs w:val="20"/>
          <w:lang w:eastAsia="ar-SA"/>
        </w:rPr>
      </w:pPr>
    </w:p>
    <w:p w:rsidR="009006C1" w:rsidRPr="009436A0" w:rsidRDefault="006C5A89" w:rsidP="009006C1">
      <w:pPr>
        <w:suppressAutoHyphens/>
        <w:spacing w:after="0"/>
        <w:rPr>
          <w:rFonts w:ascii="Times New Roman" w:eastAsia="Times New Roman" w:hAnsi="Times New Roman" w:cs="Times New Roman"/>
          <w:sz w:val="24"/>
          <w:szCs w:val="20"/>
          <w:lang w:eastAsia="ar-SA"/>
        </w:rPr>
      </w:pPr>
      <w:r w:rsidRPr="009436A0">
        <w:rPr>
          <w:rFonts w:ascii="Times New Roman" w:eastAsia="Times New Roman" w:hAnsi="Times New Roman" w:cs="Times New Roman"/>
          <w:sz w:val="24"/>
          <w:szCs w:val="20"/>
          <w:lang w:eastAsia="ar-SA"/>
        </w:rPr>
        <w:t>от</w:t>
      </w:r>
      <w:r w:rsidR="009436A0" w:rsidRPr="009436A0">
        <w:rPr>
          <w:rFonts w:ascii="Times New Roman" w:eastAsia="Times New Roman" w:hAnsi="Times New Roman" w:cs="Times New Roman"/>
          <w:sz w:val="24"/>
          <w:szCs w:val="20"/>
          <w:lang w:eastAsia="ar-SA"/>
        </w:rPr>
        <w:t xml:space="preserve"> 29 марта </w:t>
      </w:r>
      <w:r w:rsidR="00E40160" w:rsidRPr="009436A0">
        <w:rPr>
          <w:rFonts w:ascii="Times New Roman" w:eastAsia="Times New Roman" w:hAnsi="Times New Roman" w:cs="Times New Roman"/>
          <w:sz w:val="24"/>
          <w:szCs w:val="20"/>
          <w:lang w:eastAsia="ar-SA"/>
        </w:rPr>
        <w:t>2022</w:t>
      </w:r>
      <w:r w:rsidRPr="009436A0">
        <w:rPr>
          <w:rFonts w:ascii="Times New Roman" w:eastAsia="Times New Roman" w:hAnsi="Times New Roman" w:cs="Times New Roman"/>
          <w:sz w:val="24"/>
          <w:szCs w:val="20"/>
          <w:lang w:eastAsia="ar-SA"/>
        </w:rPr>
        <w:t xml:space="preserve"> года</w:t>
      </w:r>
      <w:r w:rsidR="009006C1" w:rsidRPr="009436A0">
        <w:rPr>
          <w:rFonts w:ascii="Times New Roman" w:eastAsia="Times New Roman" w:hAnsi="Times New Roman" w:cs="Times New Roman"/>
          <w:sz w:val="24"/>
          <w:szCs w:val="20"/>
          <w:lang w:eastAsia="ar-SA"/>
        </w:rPr>
        <w:t xml:space="preserve">                                                                                         </w:t>
      </w:r>
      <w:r w:rsidRPr="009436A0">
        <w:rPr>
          <w:rFonts w:ascii="Times New Roman" w:eastAsia="Times New Roman" w:hAnsi="Times New Roman" w:cs="Times New Roman"/>
          <w:sz w:val="24"/>
          <w:szCs w:val="20"/>
          <w:lang w:eastAsia="ar-SA"/>
        </w:rPr>
        <w:t xml:space="preserve">             </w:t>
      </w:r>
      <w:r w:rsidR="009006C1" w:rsidRPr="009436A0">
        <w:rPr>
          <w:rFonts w:ascii="Times New Roman" w:eastAsia="Times New Roman" w:hAnsi="Times New Roman" w:cs="Times New Roman"/>
          <w:sz w:val="24"/>
          <w:szCs w:val="20"/>
          <w:lang w:eastAsia="ar-SA"/>
        </w:rPr>
        <w:t xml:space="preserve">№ </w:t>
      </w:r>
      <w:r w:rsidR="009436A0" w:rsidRPr="009436A0">
        <w:rPr>
          <w:rFonts w:ascii="Times New Roman" w:eastAsia="Times New Roman" w:hAnsi="Times New Roman" w:cs="Times New Roman"/>
          <w:sz w:val="24"/>
          <w:szCs w:val="20"/>
          <w:lang w:eastAsia="ar-SA"/>
        </w:rPr>
        <w:t>14</w:t>
      </w:r>
      <w:r w:rsidR="009006C1" w:rsidRPr="009436A0">
        <w:rPr>
          <w:rFonts w:ascii="Times New Roman" w:eastAsia="Times New Roman" w:hAnsi="Times New Roman" w:cs="Times New Roman"/>
          <w:sz w:val="24"/>
          <w:szCs w:val="20"/>
          <w:lang w:eastAsia="ar-SA"/>
        </w:rPr>
        <w:t xml:space="preserve">                    </w:t>
      </w:r>
    </w:p>
    <w:p w:rsidR="009006C1" w:rsidRDefault="009006C1" w:rsidP="009006C1">
      <w:pPr>
        <w:suppressAutoHyphens/>
        <w:spacing w:after="0"/>
        <w:rPr>
          <w:rFonts w:ascii="Times New Roman" w:eastAsia="Times New Roman" w:hAnsi="Times New Roman" w:cs="Times New Roman"/>
          <w:sz w:val="24"/>
          <w:szCs w:val="20"/>
          <w:lang w:eastAsia="ar-SA"/>
        </w:rPr>
      </w:pPr>
      <w:bookmarkStart w:id="0" w:name="_GoBack"/>
      <w:bookmarkEnd w:id="0"/>
    </w:p>
    <w:p w:rsidR="009436A0" w:rsidRDefault="009436A0" w:rsidP="009006C1">
      <w:pPr>
        <w:suppressAutoHyphens/>
        <w:spacing w:after="0"/>
        <w:rPr>
          <w:rFonts w:ascii="Times New Roman" w:eastAsia="Times New Roman" w:hAnsi="Times New Roman" w:cs="Times New Roman"/>
          <w:sz w:val="24"/>
          <w:szCs w:val="20"/>
          <w:lang w:eastAsia="ar-SA"/>
        </w:rPr>
      </w:pPr>
    </w:p>
    <w:p w:rsidR="00E40160" w:rsidRDefault="00E40160" w:rsidP="00E40160">
      <w:pPr>
        <w:widowControl w:val="0"/>
        <w:suppressAutoHyphens/>
        <w:autoSpaceDE w:val="0"/>
        <w:autoSpaceDN w:val="0"/>
        <w:adjustRightInd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 внесении изменений в некоторые регламенты администрации </w:t>
      </w:r>
    </w:p>
    <w:p w:rsidR="00E40160" w:rsidRDefault="00E40160" w:rsidP="00E40160">
      <w:pPr>
        <w:widowControl w:val="0"/>
        <w:suppressAutoHyphens/>
        <w:autoSpaceDE w:val="0"/>
        <w:autoSpaceDN w:val="0"/>
        <w:adjustRightInd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сельского поселения Сорум </w:t>
      </w:r>
    </w:p>
    <w:p w:rsidR="009006C1" w:rsidRDefault="009006C1" w:rsidP="009006C1">
      <w:pPr>
        <w:suppressAutoHyphens/>
        <w:spacing w:after="0"/>
        <w:jc w:val="center"/>
        <w:rPr>
          <w:rFonts w:ascii="Times New Roman" w:eastAsia="Times New Roman" w:hAnsi="Times New Roman" w:cs="Times New Roman"/>
          <w:color w:val="000000"/>
          <w:sz w:val="24"/>
          <w:szCs w:val="24"/>
          <w:lang w:eastAsia="ar-SA"/>
        </w:rPr>
      </w:pPr>
    </w:p>
    <w:p w:rsidR="009006C1" w:rsidRDefault="007C1709" w:rsidP="009006C1">
      <w:pPr>
        <w:suppressAutoHyphens/>
        <w:spacing w:after="0"/>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 xml:space="preserve"> </w:t>
      </w:r>
    </w:p>
    <w:p w:rsidR="00A2523B" w:rsidRDefault="009006C1" w:rsidP="00A2523B">
      <w:pPr>
        <w:pStyle w:val="ConsPlusNormal"/>
        <w:adjustRightInd/>
        <w:ind w:firstLine="708"/>
        <w:rPr>
          <w:rFonts w:ascii="Times New Roman" w:hAnsi="Times New Roman"/>
          <w:spacing w:val="60"/>
        </w:rPr>
      </w:pPr>
      <w:r w:rsidRPr="00834659">
        <w:rPr>
          <w:rFonts w:ascii="Times New Roman" w:hAnsi="Times New Roman"/>
        </w:rPr>
        <w:t>В соответствии с Федеральным законом от 27 июля 2010 года № 210-ФЗ «Об организации предоставления государственных и муниципальных услуг</w:t>
      </w:r>
      <w:r w:rsidRPr="00834659">
        <w:rPr>
          <w:rFonts w:ascii="Times New Roman" w:hAnsi="Times New Roman"/>
          <w:spacing w:val="60"/>
        </w:rPr>
        <w:t>»,</w:t>
      </w:r>
      <w:r w:rsidRPr="00834659">
        <w:t xml:space="preserve"> </w:t>
      </w:r>
      <w:r w:rsidRPr="00834659">
        <w:rPr>
          <w:rFonts w:ascii="Times New Roman" w:hAnsi="Times New Roman"/>
        </w:rPr>
        <w:t xml:space="preserve">постановлением администрации сельского поселения Сорум </w:t>
      </w:r>
      <w:r w:rsidRPr="004E604C">
        <w:rPr>
          <w:rFonts w:ascii="Times New Roman" w:hAnsi="Times New Roman"/>
        </w:rPr>
        <w:t>от 09 ноября 2010 года № 48</w:t>
      </w:r>
      <w:r w:rsidRPr="00834659">
        <w:rPr>
          <w:rFonts w:ascii="Times New Roman" w:hAnsi="Times New Roman"/>
        </w:rPr>
        <w:t xml:space="preserve"> «О Порядке разработки и утверждения административных регламентов предоставления муниципальных услуг»</w:t>
      </w:r>
      <w:r w:rsidRPr="00834659">
        <w:rPr>
          <w:rFonts w:ascii="Times New Roman" w:hAnsi="Times New Roman"/>
          <w:spacing w:val="60"/>
        </w:rPr>
        <w:t xml:space="preserve"> постановляю:</w:t>
      </w:r>
    </w:p>
    <w:p w:rsidR="009006C1" w:rsidRDefault="009006C1" w:rsidP="00A2523B">
      <w:pPr>
        <w:pStyle w:val="ConsPlusNormal"/>
        <w:adjustRightInd/>
        <w:ind w:firstLine="708"/>
        <w:rPr>
          <w:rFonts w:ascii="Times New Roman" w:hAnsi="Times New Roman"/>
        </w:rPr>
      </w:pPr>
      <w:r w:rsidRPr="00834659">
        <w:rPr>
          <w:rFonts w:ascii="Times New Roman" w:hAnsi="Times New Roman"/>
          <w:lang w:eastAsia="ar-SA"/>
        </w:rPr>
        <w:t xml:space="preserve">1. </w:t>
      </w:r>
      <w:r w:rsidR="00EA0235" w:rsidRPr="0023146E">
        <w:rPr>
          <w:rFonts w:ascii="Times New Roman" w:hAnsi="Times New Roman"/>
          <w:lang w:eastAsia="ar-SA"/>
        </w:rPr>
        <w:t>Внести</w:t>
      </w:r>
      <w:r w:rsidR="00EA0235">
        <w:rPr>
          <w:rFonts w:ascii="Times New Roman" w:hAnsi="Times New Roman"/>
          <w:lang w:eastAsia="ar-SA"/>
        </w:rPr>
        <w:t xml:space="preserve"> изменение</w:t>
      </w:r>
      <w:r w:rsidR="00EA0235" w:rsidRPr="0023146E">
        <w:rPr>
          <w:rFonts w:ascii="Times New Roman" w:hAnsi="Times New Roman"/>
          <w:lang w:eastAsia="ar-SA"/>
        </w:rPr>
        <w:t xml:space="preserve"> в постановление </w:t>
      </w:r>
      <w:r w:rsidR="00EA0235">
        <w:rPr>
          <w:rFonts w:ascii="Times New Roman" w:hAnsi="Times New Roman"/>
          <w:color w:val="000000"/>
          <w:lang w:eastAsia="ar-SA"/>
        </w:rPr>
        <w:t>администрации сельского поселения Сорум</w:t>
      </w:r>
      <w:r w:rsidR="00EA0235" w:rsidRPr="003C15AB">
        <w:rPr>
          <w:rFonts w:ascii="Times New Roman" w:hAnsi="Times New Roman"/>
          <w:color w:val="000000"/>
          <w:lang w:eastAsia="ar-SA"/>
        </w:rPr>
        <w:t xml:space="preserve"> </w:t>
      </w:r>
      <w:r w:rsidR="00B8376A">
        <w:rPr>
          <w:rFonts w:ascii="Times New Roman" w:hAnsi="Times New Roman"/>
          <w:lang w:eastAsia="ru-RU"/>
        </w:rPr>
        <w:t>от 14 июня 2011 года № 38</w:t>
      </w:r>
      <w:r w:rsidRPr="00834659">
        <w:rPr>
          <w:rFonts w:ascii="Times New Roman" w:hAnsi="Times New Roman"/>
          <w:bCs/>
          <w:lang w:eastAsia="ar-SA"/>
        </w:rPr>
        <w:t xml:space="preserve"> </w:t>
      </w:r>
      <w:r w:rsidR="000B1A76">
        <w:rPr>
          <w:rFonts w:ascii="Times New Roman" w:hAnsi="Times New Roman"/>
          <w:lang w:eastAsia="ar-SA"/>
        </w:rPr>
        <w:t>«</w:t>
      </w:r>
      <w:r w:rsidRPr="00834659">
        <w:rPr>
          <w:rFonts w:ascii="Times New Roman" w:hAnsi="Times New Roman"/>
          <w:bCs/>
          <w:lang w:eastAsia="ar-SA"/>
        </w:rPr>
        <w:t>Прием заявлений, документов, а также постановка граждан на учёт в качестве нуждающихся в жилых помещениях</w:t>
      </w:r>
      <w:r w:rsidRPr="00834659">
        <w:rPr>
          <w:rFonts w:ascii="Times New Roman" w:hAnsi="Times New Roman"/>
        </w:rPr>
        <w:t>»:</w:t>
      </w:r>
    </w:p>
    <w:p w:rsidR="00E9584D" w:rsidRDefault="006C5A89" w:rsidP="00B8376A">
      <w:pPr>
        <w:autoSpaceDE w:val="0"/>
        <w:autoSpaceDN w:val="0"/>
        <w:adjustRightInd w:val="0"/>
        <w:spacing w:after="0"/>
        <w:ind w:firstLine="708"/>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1.1</w:t>
      </w:r>
      <w:r w:rsidR="00A045B3" w:rsidRPr="00A045B3">
        <w:rPr>
          <w:rFonts w:ascii="Times New Roman" w:eastAsia="Times New Roman" w:hAnsi="Times New Roman" w:cs="Times New Roman"/>
          <w:sz w:val="24"/>
          <w:szCs w:val="24"/>
          <w:lang w:eastAsia="ru-RU"/>
        </w:rPr>
        <w:t xml:space="preserve"> </w:t>
      </w:r>
      <w:r w:rsidR="00E52DED">
        <w:rPr>
          <w:rFonts w:ascii="Times New Roman" w:eastAsia="Times New Roman" w:hAnsi="Times New Roman" w:cs="Times New Roman"/>
          <w:sz w:val="24"/>
          <w:szCs w:val="24"/>
          <w:lang w:eastAsia="ru-RU"/>
        </w:rPr>
        <w:t>ч</w:t>
      </w:r>
      <w:r w:rsidR="00E52DED" w:rsidRPr="00E52DED">
        <w:rPr>
          <w:rFonts w:ascii="Times New Roman" w:eastAsia="Times New Roman" w:hAnsi="Times New Roman" w:cs="Times New Roman"/>
          <w:sz w:val="24"/>
          <w:szCs w:val="24"/>
          <w:lang w:eastAsia="ru-RU"/>
        </w:rPr>
        <w:t xml:space="preserve">асть </w:t>
      </w:r>
      <w:r w:rsidR="00E52DED">
        <w:rPr>
          <w:rFonts w:ascii="Times New Roman" w:eastAsia="Times New Roman" w:hAnsi="Times New Roman" w:cs="Times New Roman"/>
          <w:sz w:val="24"/>
          <w:szCs w:val="24"/>
          <w:lang w:eastAsia="ru-RU"/>
        </w:rPr>
        <w:t xml:space="preserve">б подпункта 10 пункта 19 </w:t>
      </w:r>
      <w:r w:rsidR="00E52DED">
        <w:rPr>
          <w:rFonts w:ascii="Times New Roman" w:eastAsia="Times New Roman" w:hAnsi="Times New Roman"/>
          <w:sz w:val="24"/>
          <w:szCs w:val="24"/>
          <w:lang w:eastAsia="ru-RU"/>
        </w:rPr>
        <w:t>после слов «</w:t>
      </w:r>
      <w:r w:rsidR="00E52DED" w:rsidRPr="00E52DED">
        <w:rPr>
          <w:rFonts w:ascii="Times New Roman" w:eastAsia="Times New Roman" w:hAnsi="Times New Roman"/>
          <w:sz w:val="24"/>
          <w:szCs w:val="24"/>
          <w:lang w:eastAsia="ru-RU"/>
        </w:rPr>
        <w:t>программам подготовк</w:t>
      </w:r>
      <w:r w:rsidR="00E52DED">
        <w:rPr>
          <w:rFonts w:ascii="Times New Roman" w:eastAsia="Times New Roman" w:hAnsi="Times New Roman"/>
          <w:sz w:val="24"/>
          <w:szCs w:val="24"/>
          <w:lang w:eastAsia="ru-RU"/>
        </w:rPr>
        <w:t>и» дополнить словами «научных и».</w:t>
      </w:r>
    </w:p>
    <w:p w:rsidR="00E40160" w:rsidRDefault="00E40160" w:rsidP="00E52DED">
      <w:pPr>
        <w:autoSpaceDE w:val="0"/>
        <w:autoSpaceDN w:val="0"/>
        <w:adjustRightInd w:val="0"/>
        <w:spacing w:after="0"/>
        <w:ind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Pr="00E40160">
        <w:rPr>
          <w:rFonts w:ascii="Times New Roman" w:eastAsia="Times New Roman" w:hAnsi="Times New Roman" w:cs="Times New Roman"/>
          <w:sz w:val="24"/>
          <w:szCs w:val="24"/>
          <w:lang w:eastAsia="ar-SA"/>
        </w:rPr>
        <w:t xml:space="preserve"> </w:t>
      </w:r>
      <w:r w:rsidR="00EA0235" w:rsidRPr="0023146E">
        <w:rPr>
          <w:rFonts w:ascii="Times New Roman" w:eastAsia="Times New Roman" w:hAnsi="Times New Roman" w:cs="Times New Roman"/>
          <w:sz w:val="24"/>
          <w:szCs w:val="24"/>
          <w:lang w:eastAsia="ar-SA"/>
        </w:rPr>
        <w:t>Внести</w:t>
      </w:r>
      <w:r w:rsidR="00EA0235">
        <w:rPr>
          <w:rFonts w:ascii="Times New Roman" w:hAnsi="Times New Roman"/>
          <w:lang w:eastAsia="ar-SA"/>
        </w:rPr>
        <w:t xml:space="preserve"> </w:t>
      </w:r>
      <w:r w:rsidR="00EA0235" w:rsidRPr="00EA0235">
        <w:rPr>
          <w:rFonts w:ascii="Times New Roman" w:hAnsi="Times New Roman"/>
          <w:sz w:val="24"/>
          <w:lang w:eastAsia="ar-SA"/>
        </w:rPr>
        <w:t>изменение</w:t>
      </w:r>
      <w:r w:rsidR="00EA0235" w:rsidRPr="0023146E">
        <w:rPr>
          <w:rFonts w:ascii="Times New Roman" w:eastAsia="Times New Roman" w:hAnsi="Times New Roman" w:cs="Times New Roman"/>
          <w:sz w:val="24"/>
          <w:szCs w:val="24"/>
          <w:lang w:eastAsia="ar-SA"/>
        </w:rPr>
        <w:t xml:space="preserve"> в постановление </w:t>
      </w:r>
      <w:r w:rsidR="00EA0235">
        <w:rPr>
          <w:rFonts w:ascii="Times New Roman" w:eastAsia="Times New Roman" w:hAnsi="Times New Roman" w:cs="Times New Roman"/>
          <w:color w:val="000000"/>
          <w:sz w:val="24"/>
          <w:szCs w:val="24"/>
          <w:lang w:eastAsia="ar-SA"/>
        </w:rPr>
        <w:t>администрации сельского поселения Сорум</w:t>
      </w:r>
      <w:r w:rsidR="00EA0235" w:rsidRPr="003C15AB">
        <w:rPr>
          <w:rFonts w:ascii="Times New Roman" w:eastAsia="Times New Roman" w:hAnsi="Times New Roman" w:cs="Times New Roman"/>
          <w:color w:val="000000"/>
          <w:sz w:val="24"/>
          <w:szCs w:val="24"/>
          <w:lang w:eastAsia="ar-SA"/>
        </w:rPr>
        <w:t xml:space="preserve"> </w:t>
      </w:r>
      <w:r w:rsidR="00B8376A" w:rsidRPr="00B8376A">
        <w:rPr>
          <w:rFonts w:ascii="Times New Roman" w:eastAsia="Times New Roman" w:hAnsi="Times New Roman" w:cs="Times New Roman"/>
          <w:sz w:val="24"/>
          <w:szCs w:val="24"/>
          <w:lang w:eastAsia="ar-SA"/>
        </w:rPr>
        <w:t>от 07 февраля 2014 года № 11 «Предоставление информации об объектах недвижимого имущества, находящихся в муниципальной собственности и предназначенных для сда</w:t>
      </w:r>
      <w:r w:rsidR="00B8376A">
        <w:rPr>
          <w:rFonts w:ascii="Times New Roman" w:eastAsia="Times New Roman" w:hAnsi="Times New Roman" w:cs="Times New Roman"/>
          <w:sz w:val="24"/>
          <w:szCs w:val="24"/>
          <w:lang w:eastAsia="ar-SA"/>
        </w:rPr>
        <w:t>чи в аренду»</w:t>
      </w:r>
      <w:r w:rsidR="00B8376A" w:rsidRPr="00B8376A">
        <w:rPr>
          <w:rFonts w:ascii="Times New Roman" w:eastAsia="Times New Roman" w:hAnsi="Times New Roman" w:cs="Times New Roman"/>
          <w:sz w:val="24"/>
          <w:szCs w:val="24"/>
          <w:lang w:eastAsia="ar-SA"/>
        </w:rPr>
        <w:t>:</w:t>
      </w:r>
    </w:p>
    <w:p w:rsidR="00B8376A" w:rsidRDefault="006C5A89" w:rsidP="00B8376A">
      <w:pPr>
        <w:widowControl w:val="0"/>
        <w:autoSpaceDE w:val="0"/>
        <w:spacing w:after="0"/>
        <w:ind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9006C1" w:rsidRPr="00834659">
        <w:rPr>
          <w:rFonts w:ascii="Times New Roman" w:eastAsia="Times New Roman" w:hAnsi="Times New Roman" w:cs="Times New Roman"/>
          <w:sz w:val="24"/>
          <w:szCs w:val="24"/>
          <w:lang w:eastAsia="ar-SA"/>
        </w:rPr>
        <w:t>.</w:t>
      </w:r>
      <w:r w:rsidR="00E40160">
        <w:rPr>
          <w:rFonts w:ascii="Times New Roman" w:eastAsia="Times New Roman" w:hAnsi="Times New Roman" w:cs="Times New Roman"/>
          <w:sz w:val="24"/>
          <w:szCs w:val="24"/>
          <w:lang w:eastAsia="ar-SA"/>
        </w:rPr>
        <w:t>1</w:t>
      </w:r>
      <w:r w:rsidR="00552173">
        <w:rPr>
          <w:rFonts w:ascii="Times New Roman" w:eastAsia="Times New Roman" w:hAnsi="Times New Roman" w:cs="Times New Roman"/>
          <w:sz w:val="24"/>
          <w:szCs w:val="24"/>
          <w:lang w:eastAsia="ar-SA"/>
        </w:rPr>
        <w:t xml:space="preserve"> </w:t>
      </w:r>
      <w:r w:rsidR="00B8376A">
        <w:rPr>
          <w:rFonts w:ascii="Times New Roman" w:eastAsia="Times New Roman" w:hAnsi="Times New Roman" w:cs="Times New Roman"/>
          <w:sz w:val="24"/>
          <w:szCs w:val="24"/>
          <w:lang w:eastAsia="ar-SA"/>
        </w:rPr>
        <w:t>наименование раздела 5 изложить</w:t>
      </w:r>
      <w:r w:rsidR="00B8376A" w:rsidRPr="00B8376A">
        <w:rPr>
          <w:rFonts w:ascii="Times New Roman" w:eastAsia="Times New Roman" w:hAnsi="Times New Roman" w:cs="Times New Roman"/>
          <w:sz w:val="24"/>
          <w:szCs w:val="24"/>
          <w:lang w:eastAsia="ar-SA"/>
        </w:rPr>
        <w:t xml:space="preserve"> в новой редакции</w:t>
      </w:r>
      <w:r w:rsidR="00B8376A">
        <w:rPr>
          <w:rFonts w:ascii="Times New Roman" w:eastAsia="Times New Roman" w:hAnsi="Times New Roman" w:cs="Times New Roman"/>
          <w:sz w:val="24"/>
          <w:szCs w:val="24"/>
          <w:lang w:eastAsia="ar-SA"/>
        </w:rPr>
        <w:t>:</w:t>
      </w:r>
    </w:p>
    <w:p w:rsidR="00B8376A" w:rsidRDefault="00B8376A" w:rsidP="0087272A">
      <w:pPr>
        <w:widowControl w:val="0"/>
        <w:autoSpaceDE w:val="0"/>
        <w:spacing w:after="0"/>
        <w:ind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en-US" w:eastAsia="ar-SA"/>
        </w:rPr>
        <w:t>V</w:t>
      </w:r>
      <w:r w:rsidRPr="00B8376A">
        <w:rPr>
          <w:rFonts w:ascii="Times New Roman" w:eastAsia="Times New Roman" w:hAnsi="Times New Roman" w:cs="Times New Roman"/>
          <w:sz w:val="24"/>
          <w:szCs w:val="24"/>
          <w:lang w:eastAsia="ar-SA"/>
        </w:rPr>
        <w:t xml:space="preserve">. </w:t>
      </w:r>
      <w:proofErr w:type="gramStart"/>
      <w:r w:rsidR="00A55695" w:rsidRPr="00A55695">
        <w:rPr>
          <w:rFonts w:ascii="Times New Roman" w:eastAsia="Times New Roman" w:hAnsi="Times New Roman" w:cs="Times New Roman"/>
          <w:sz w:val="24"/>
          <w:szCs w:val="24"/>
          <w:lang w:eastAsia="ar-SA"/>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w:t>
      </w:r>
      <w:r w:rsidR="00A55695">
        <w:rPr>
          <w:rFonts w:ascii="Times New Roman" w:eastAsia="Times New Roman" w:hAnsi="Times New Roman" w:cs="Times New Roman"/>
          <w:sz w:val="24"/>
          <w:szCs w:val="24"/>
          <w:lang w:eastAsia="ar-SA"/>
        </w:rPr>
        <w:t xml:space="preserve"> частью 1.1 статьи 16</w:t>
      </w:r>
      <w:r w:rsidR="00A55695" w:rsidRPr="00A55695">
        <w:rPr>
          <w:rFonts w:ascii="Times New Roman" w:eastAsia="Times New Roman" w:hAnsi="Times New Roman" w:cs="Times New Roman"/>
          <w:sz w:val="24"/>
          <w:szCs w:val="24"/>
          <w:lang w:eastAsia="ar-SA"/>
        </w:rPr>
        <w:t xml:space="preserve"> Федерального закона</w:t>
      </w:r>
      <w:r w:rsidR="00A55695">
        <w:rPr>
          <w:rFonts w:ascii="Times New Roman" w:eastAsia="Times New Roman" w:hAnsi="Times New Roman" w:cs="Times New Roman"/>
          <w:sz w:val="24"/>
          <w:szCs w:val="24"/>
          <w:lang w:eastAsia="ar-SA"/>
        </w:rPr>
        <w:t xml:space="preserve"> №210 от 27 июля 2010 года</w:t>
      </w:r>
      <w:r w:rsidR="00A55695" w:rsidRPr="00A55695">
        <w:rPr>
          <w:rFonts w:ascii="Times New Roman" w:eastAsia="Times New Roman" w:hAnsi="Times New Roman" w:cs="Times New Roman"/>
          <w:sz w:val="24"/>
          <w:szCs w:val="24"/>
          <w:lang w:eastAsia="ar-SA"/>
        </w:rPr>
        <w:t>, или их работников</w:t>
      </w:r>
      <w:r>
        <w:rPr>
          <w:rFonts w:ascii="Times New Roman" w:eastAsia="Times New Roman" w:hAnsi="Times New Roman" w:cs="Times New Roman"/>
          <w:sz w:val="24"/>
          <w:szCs w:val="24"/>
          <w:lang w:eastAsia="ar-SA"/>
        </w:rPr>
        <w:t>».</w:t>
      </w:r>
      <w:proofErr w:type="gramEnd"/>
    </w:p>
    <w:p w:rsidR="00B8376A" w:rsidRDefault="00B8376A" w:rsidP="00B8376A">
      <w:pPr>
        <w:widowControl w:val="0"/>
        <w:autoSpaceDE w:val="0"/>
        <w:spacing w:after="0"/>
        <w:ind w:firstLine="709"/>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ar-SA"/>
        </w:rPr>
        <w:t xml:space="preserve">3. </w:t>
      </w:r>
      <w:r w:rsidR="00EA0235" w:rsidRPr="0023146E">
        <w:rPr>
          <w:rFonts w:ascii="Times New Roman" w:eastAsia="Times New Roman" w:hAnsi="Times New Roman" w:cs="Times New Roman"/>
          <w:sz w:val="24"/>
          <w:szCs w:val="24"/>
          <w:lang w:eastAsia="ar-SA"/>
        </w:rPr>
        <w:t>Внести</w:t>
      </w:r>
      <w:r w:rsidR="00EA0235">
        <w:rPr>
          <w:rFonts w:ascii="Times New Roman" w:hAnsi="Times New Roman"/>
          <w:lang w:eastAsia="ar-SA"/>
        </w:rPr>
        <w:t xml:space="preserve"> </w:t>
      </w:r>
      <w:r w:rsidR="00EA0235" w:rsidRPr="00EA0235">
        <w:rPr>
          <w:rFonts w:ascii="Times New Roman" w:hAnsi="Times New Roman"/>
          <w:sz w:val="24"/>
          <w:lang w:eastAsia="ar-SA"/>
        </w:rPr>
        <w:t>изменение</w:t>
      </w:r>
      <w:r w:rsidR="00EA0235" w:rsidRPr="00EA0235">
        <w:rPr>
          <w:rFonts w:ascii="Times New Roman" w:eastAsia="Times New Roman" w:hAnsi="Times New Roman" w:cs="Times New Roman"/>
          <w:sz w:val="28"/>
          <w:szCs w:val="24"/>
          <w:lang w:eastAsia="ar-SA"/>
        </w:rPr>
        <w:t xml:space="preserve"> </w:t>
      </w:r>
      <w:r w:rsidR="00EA0235" w:rsidRPr="0023146E">
        <w:rPr>
          <w:rFonts w:ascii="Times New Roman" w:eastAsia="Times New Roman" w:hAnsi="Times New Roman" w:cs="Times New Roman"/>
          <w:sz w:val="24"/>
          <w:szCs w:val="24"/>
          <w:lang w:eastAsia="ar-SA"/>
        </w:rPr>
        <w:t xml:space="preserve">в постановление </w:t>
      </w:r>
      <w:r w:rsidR="00EA0235">
        <w:rPr>
          <w:rFonts w:ascii="Times New Roman" w:eastAsia="Times New Roman" w:hAnsi="Times New Roman" w:cs="Times New Roman"/>
          <w:color w:val="000000"/>
          <w:sz w:val="24"/>
          <w:szCs w:val="24"/>
          <w:lang w:eastAsia="ar-SA"/>
        </w:rPr>
        <w:t>администрации сельского поселения Сорум</w:t>
      </w:r>
      <w:r w:rsidR="00EA0235" w:rsidRPr="003C15AB">
        <w:rPr>
          <w:rFonts w:ascii="Times New Roman" w:eastAsia="Times New Roman" w:hAnsi="Times New Roman" w:cs="Times New Roman"/>
          <w:color w:val="000000"/>
          <w:sz w:val="24"/>
          <w:szCs w:val="24"/>
          <w:lang w:eastAsia="ar-SA"/>
        </w:rPr>
        <w:t xml:space="preserve"> </w:t>
      </w:r>
      <w:r w:rsidRPr="00834659">
        <w:rPr>
          <w:rFonts w:ascii="Times New Roman" w:eastAsia="Times New Roman" w:hAnsi="Times New Roman" w:cs="Times New Roman"/>
          <w:sz w:val="24"/>
          <w:szCs w:val="24"/>
          <w:lang w:eastAsia="ar-SA"/>
        </w:rPr>
        <w:t>от 04 июля 2011 года</w:t>
      </w:r>
      <w:r>
        <w:rPr>
          <w:rFonts w:ascii="Times New Roman" w:eastAsia="Times New Roman" w:hAnsi="Times New Roman" w:cs="Times New Roman"/>
          <w:sz w:val="24"/>
          <w:szCs w:val="24"/>
          <w:lang w:eastAsia="ar-SA"/>
        </w:rPr>
        <w:t xml:space="preserve"> № 53</w:t>
      </w:r>
      <w:r w:rsidRPr="00834659">
        <w:rPr>
          <w:rFonts w:ascii="Times New Roman" w:eastAsia="Times New Roman" w:hAnsi="Times New Roman" w:cs="Times New Roman"/>
          <w:bCs/>
          <w:sz w:val="24"/>
          <w:szCs w:val="24"/>
        </w:rPr>
        <w:t xml:space="preserve"> «</w:t>
      </w:r>
      <w:r w:rsidRPr="00834659">
        <w:rPr>
          <w:rFonts w:ascii="Times New Roman" w:eastAsia="Times New Roman" w:hAnsi="Times New Roman" w:cs="Times New Roman"/>
          <w:sz w:val="24"/>
          <w:szCs w:val="24"/>
        </w:rPr>
        <w:t xml:space="preserve">Предоставление </w:t>
      </w:r>
      <w:r>
        <w:rPr>
          <w:rFonts w:ascii="Times New Roman" w:eastAsia="Times New Roman" w:hAnsi="Times New Roman" w:cs="Times New Roman"/>
          <w:sz w:val="24"/>
          <w:szCs w:val="24"/>
        </w:rPr>
        <w:t>сведений из реестра муниципального имущества</w:t>
      </w:r>
      <w:r w:rsidRPr="00834659">
        <w:rPr>
          <w:rFonts w:ascii="Times New Roman" w:eastAsia="Times New Roman" w:hAnsi="Times New Roman" w:cs="Times New Roman"/>
          <w:bCs/>
          <w:sz w:val="24"/>
          <w:szCs w:val="24"/>
        </w:rPr>
        <w:t>»:</w:t>
      </w:r>
    </w:p>
    <w:p w:rsidR="00B8376A" w:rsidRDefault="00B8376A" w:rsidP="00B8376A">
      <w:pPr>
        <w:widowControl w:val="0"/>
        <w:autoSpaceDE w:val="0"/>
        <w:spacing w:after="0"/>
        <w:ind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3.1 </w:t>
      </w:r>
      <w:r w:rsidR="00A225D2" w:rsidRPr="00834659">
        <w:rPr>
          <w:rFonts w:ascii="Times New Roman" w:eastAsia="Times New Roman" w:hAnsi="Times New Roman" w:cs="Times New Roman"/>
          <w:sz w:val="24"/>
          <w:szCs w:val="24"/>
          <w:lang w:eastAsia="ar-SA"/>
        </w:rPr>
        <w:t xml:space="preserve">пункт </w:t>
      </w:r>
      <w:r w:rsidR="00A225D2">
        <w:rPr>
          <w:rFonts w:ascii="Times New Roman" w:eastAsia="Times New Roman" w:hAnsi="Times New Roman" w:cs="Times New Roman"/>
          <w:sz w:val="24"/>
          <w:szCs w:val="24"/>
        </w:rPr>
        <w:t>27</w:t>
      </w:r>
      <w:r w:rsidR="00A225D2" w:rsidRPr="00834659">
        <w:rPr>
          <w:rFonts w:ascii="Times New Roman" w:eastAsia="Times New Roman" w:hAnsi="Times New Roman" w:cs="Times New Roman"/>
          <w:sz w:val="24"/>
          <w:szCs w:val="24"/>
          <w:lang w:eastAsia="ar-SA"/>
        </w:rPr>
        <w:t xml:space="preserve"> </w:t>
      </w:r>
      <w:r w:rsidR="00A225D2">
        <w:rPr>
          <w:rFonts w:ascii="Times New Roman" w:eastAsia="Times New Roman" w:hAnsi="Times New Roman" w:cs="Times New Roman"/>
          <w:sz w:val="24"/>
          <w:szCs w:val="24"/>
          <w:lang w:eastAsia="ar-SA"/>
        </w:rPr>
        <w:t xml:space="preserve">раздела </w:t>
      </w:r>
      <w:r w:rsidR="00BE3467" w:rsidRPr="00BE3467">
        <w:rPr>
          <w:rFonts w:ascii="Times New Roman" w:eastAsia="Times New Roman" w:hAnsi="Times New Roman" w:cs="Times New Roman"/>
          <w:sz w:val="24"/>
          <w:szCs w:val="24"/>
          <w:lang w:eastAsia="ar-SA"/>
        </w:rPr>
        <w:t>3</w:t>
      </w:r>
      <w:r w:rsidR="00A225D2" w:rsidRPr="00834659">
        <w:rPr>
          <w:rFonts w:ascii="Times New Roman" w:eastAsia="Times New Roman" w:hAnsi="Times New Roman" w:cs="Times New Roman"/>
          <w:sz w:val="24"/>
          <w:szCs w:val="24"/>
          <w:lang w:eastAsia="ar-SA"/>
        </w:rPr>
        <w:t xml:space="preserve"> </w:t>
      </w:r>
      <w:r w:rsidR="00A225D2">
        <w:rPr>
          <w:rFonts w:ascii="Times New Roman" w:eastAsia="Times New Roman" w:hAnsi="Times New Roman" w:cs="Times New Roman"/>
          <w:sz w:val="24"/>
          <w:szCs w:val="24"/>
          <w:lang w:eastAsia="ar-SA"/>
        </w:rPr>
        <w:t>дополнить абзацем следующего содержания</w:t>
      </w:r>
      <w:r w:rsidR="00A225D2" w:rsidRPr="00834659">
        <w:rPr>
          <w:rFonts w:ascii="Times New Roman" w:eastAsia="Times New Roman" w:hAnsi="Times New Roman" w:cs="Times New Roman"/>
          <w:sz w:val="24"/>
          <w:szCs w:val="24"/>
          <w:lang w:eastAsia="ar-SA"/>
        </w:rPr>
        <w:t>:</w:t>
      </w:r>
    </w:p>
    <w:p w:rsidR="00A225D2" w:rsidRPr="00B8376A" w:rsidRDefault="00A225D2" w:rsidP="00B8376A">
      <w:pPr>
        <w:widowControl w:val="0"/>
        <w:autoSpaceDE w:val="0"/>
        <w:spacing w:after="0"/>
        <w:ind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A225D2">
        <w:rPr>
          <w:rFonts w:ascii="Times New Roman" w:eastAsia="Times New Roman" w:hAnsi="Times New Roman" w:cs="Times New Roman"/>
          <w:sz w:val="24"/>
          <w:szCs w:val="24"/>
          <w:lang w:eastAsia="ar-SA"/>
        </w:rPr>
        <w:t>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roofErr w:type="gramStart"/>
      <w:r w:rsidRPr="00A225D2">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proofErr w:type="gramEnd"/>
    </w:p>
    <w:p w:rsidR="004F43D8" w:rsidRDefault="00EC438C" w:rsidP="00263C40">
      <w:pPr>
        <w:widowControl w:val="0"/>
        <w:autoSpaceDE w:val="0"/>
        <w:spacing w:after="0"/>
        <w:ind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w:t>
      </w:r>
      <w:r w:rsidR="00EA0235" w:rsidRPr="0023146E">
        <w:rPr>
          <w:rFonts w:ascii="Times New Roman" w:eastAsia="Times New Roman" w:hAnsi="Times New Roman" w:cs="Times New Roman"/>
          <w:sz w:val="24"/>
          <w:szCs w:val="24"/>
          <w:lang w:eastAsia="ar-SA"/>
        </w:rPr>
        <w:t>Внести</w:t>
      </w:r>
      <w:r w:rsidR="00EA0235">
        <w:rPr>
          <w:rFonts w:ascii="Times New Roman" w:hAnsi="Times New Roman"/>
          <w:lang w:eastAsia="ar-SA"/>
        </w:rPr>
        <w:t xml:space="preserve"> </w:t>
      </w:r>
      <w:r w:rsidR="0056010A">
        <w:rPr>
          <w:rFonts w:ascii="Times New Roman" w:hAnsi="Times New Roman"/>
          <w:sz w:val="24"/>
          <w:lang w:eastAsia="ar-SA"/>
        </w:rPr>
        <w:t>изменения</w:t>
      </w:r>
      <w:r w:rsidR="00EA0235" w:rsidRPr="0023146E">
        <w:rPr>
          <w:rFonts w:ascii="Times New Roman" w:eastAsia="Times New Roman" w:hAnsi="Times New Roman" w:cs="Times New Roman"/>
          <w:sz w:val="24"/>
          <w:szCs w:val="24"/>
          <w:lang w:eastAsia="ar-SA"/>
        </w:rPr>
        <w:t xml:space="preserve"> в постановление </w:t>
      </w:r>
      <w:r w:rsidR="00EA0235">
        <w:rPr>
          <w:rFonts w:ascii="Times New Roman" w:eastAsia="Times New Roman" w:hAnsi="Times New Roman" w:cs="Times New Roman"/>
          <w:color w:val="000000"/>
          <w:sz w:val="24"/>
          <w:szCs w:val="24"/>
          <w:lang w:eastAsia="ar-SA"/>
        </w:rPr>
        <w:t>администрации сельского поселения Сорум</w:t>
      </w:r>
      <w:r w:rsidR="00EA0235" w:rsidRPr="003C15AB">
        <w:rPr>
          <w:rFonts w:ascii="Times New Roman" w:eastAsia="Times New Roman" w:hAnsi="Times New Roman" w:cs="Times New Roman"/>
          <w:color w:val="000000"/>
          <w:sz w:val="24"/>
          <w:szCs w:val="24"/>
          <w:lang w:eastAsia="ar-SA"/>
        </w:rPr>
        <w:t xml:space="preserve"> </w:t>
      </w:r>
      <w:r w:rsidR="004F43D8">
        <w:rPr>
          <w:rFonts w:ascii="Times New Roman" w:eastAsia="Times New Roman" w:hAnsi="Times New Roman" w:cs="Times New Roman"/>
          <w:sz w:val="24"/>
          <w:szCs w:val="24"/>
          <w:lang w:eastAsia="ar-SA"/>
        </w:rPr>
        <w:t>от 14</w:t>
      </w:r>
      <w:r w:rsidR="004F43D8" w:rsidRPr="0023146E">
        <w:rPr>
          <w:rFonts w:ascii="Times New Roman" w:eastAsia="Times New Roman" w:hAnsi="Times New Roman" w:cs="Times New Roman"/>
          <w:sz w:val="24"/>
          <w:szCs w:val="24"/>
          <w:lang w:eastAsia="ar-SA"/>
        </w:rPr>
        <w:t xml:space="preserve"> </w:t>
      </w:r>
      <w:r w:rsidR="004F43D8">
        <w:rPr>
          <w:rFonts w:ascii="Times New Roman" w:eastAsia="Times New Roman" w:hAnsi="Times New Roman" w:cs="Times New Roman"/>
          <w:sz w:val="24"/>
          <w:szCs w:val="24"/>
          <w:lang w:eastAsia="ar-SA"/>
        </w:rPr>
        <w:t>декабря</w:t>
      </w:r>
      <w:r w:rsidR="004F43D8" w:rsidRPr="0023146E">
        <w:rPr>
          <w:rFonts w:ascii="Times New Roman" w:eastAsia="Times New Roman" w:hAnsi="Times New Roman" w:cs="Times New Roman"/>
          <w:sz w:val="24"/>
          <w:szCs w:val="24"/>
          <w:lang w:eastAsia="ar-SA"/>
        </w:rPr>
        <w:t xml:space="preserve"> 2</w:t>
      </w:r>
      <w:r w:rsidR="004F43D8">
        <w:rPr>
          <w:rFonts w:ascii="Times New Roman" w:eastAsia="Times New Roman" w:hAnsi="Times New Roman" w:cs="Times New Roman"/>
          <w:sz w:val="24"/>
          <w:szCs w:val="24"/>
          <w:lang w:eastAsia="ar-SA"/>
        </w:rPr>
        <w:t>020 года № 82</w:t>
      </w:r>
      <w:r w:rsidR="00BE3467" w:rsidRPr="00BE3467">
        <w:rPr>
          <w:rFonts w:ascii="Times New Roman" w:eastAsia="Times New Roman" w:hAnsi="Times New Roman" w:cs="Times New Roman"/>
          <w:sz w:val="24"/>
          <w:szCs w:val="24"/>
          <w:lang w:eastAsia="ar-SA"/>
        </w:rPr>
        <w:t xml:space="preserve"> </w:t>
      </w:r>
      <w:r w:rsidR="004F43D8" w:rsidRPr="00764D43">
        <w:rPr>
          <w:rFonts w:ascii="Times New Roman" w:eastAsia="Times New Roman" w:hAnsi="Times New Roman" w:cs="Times New Roman"/>
          <w:sz w:val="24"/>
          <w:szCs w:val="24"/>
          <w:lang w:eastAsia="ar-SA"/>
        </w:rPr>
        <w:t>«Дача письменных разъяснений налогоплательщикам и налоговым агентам по вопросам применения нормативных правовых а</w:t>
      </w:r>
      <w:r w:rsidR="004F43D8">
        <w:rPr>
          <w:rFonts w:ascii="Times New Roman" w:eastAsia="Times New Roman" w:hAnsi="Times New Roman" w:cs="Times New Roman"/>
          <w:sz w:val="24"/>
          <w:szCs w:val="24"/>
          <w:lang w:eastAsia="ar-SA"/>
        </w:rPr>
        <w:t xml:space="preserve">ктов сельского поселения Сорум </w:t>
      </w:r>
      <w:r w:rsidR="004F43D8" w:rsidRPr="00764D43">
        <w:rPr>
          <w:rFonts w:ascii="Times New Roman" w:eastAsia="Times New Roman" w:hAnsi="Times New Roman" w:cs="Times New Roman"/>
          <w:sz w:val="24"/>
          <w:szCs w:val="24"/>
          <w:lang w:eastAsia="ar-SA"/>
        </w:rPr>
        <w:t xml:space="preserve"> о местных налогах и сборах»</w:t>
      </w:r>
      <w:r w:rsidR="004F43D8" w:rsidRPr="0023146E">
        <w:rPr>
          <w:rFonts w:ascii="Times New Roman" w:eastAsia="Times New Roman" w:hAnsi="Times New Roman" w:cs="Times New Roman"/>
          <w:sz w:val="24"/>
          <w:szCs w:val="24"/>
          <w:lang w:eastAsia="ar-SA"/>
        </w:rPr>
        <w:t>:</w:t>
      </w:r>
    </w:p>
    <w:p w:rsidR="00A225D2" w:rsidRDefault="004F43D8" w:rsidP="00A225D2">
      <w:pPr>
        <w:widowControl w:val="0"/>
        <w:autoSpaceDE w:val="0"/>
        <w:spacing w:after="0"/>
        <w:ind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4.1 </w:t>
      </w:r>
      <w:r w:rsidR="00BE3467">
        <w:rPr>
          <w:rFonts w:ascii="Times New Roman" w:eastAsia="Times New Roman" w:hAnsi="Times New Roman" w:cs="Times New Roman"/>
          <w:sz w:val="24"/>
          <w:szCs w:val="24"/>
          <w:lang w:eastAsia="ar-SA"/>
        </w:rPr>
        <w:t>подраздел</w:t>
      </w:r>
      <w:r w:rsidR="00A225D2" w:rsidRPr="00834659">
        <w:rPr>
          <w:rFonts w:ascii="Times New Roman" w:eastAsia="Times New Roman" w:hAnsi="Times New Roman" w:cs="Times New Roman"/>
          <w:sz w:val="24"/>
          <w:szCs w:val="24"/>
          <w:lang w:eastAsia="ar-SA"/>
        </w:rPr>
        <w:t xml:space="preserve"> </w:t>
      </w:r>
      <w:r w:rsidR="00A225D2">
        <w:rPr>
          <w:rFonts w:ascii="Times New Roman" w:eastAsia="Times New Roman" w:hAnsi="Times New Roman" w:cs="Times New Roman"/>
          <w:sz w:val="24"/>
          <w:szCs w:val="24"/>
        </w:rPr>
        <w:t>3.1</w:t>
      </w:r>
      <w:r w:rsidR="00A225D2" w:rsidRPr="00834659">
        <w:rPr>
          <w:rFonts w:ascii="Times New Roman" w:eastAsia="Times New Roman" w:hAnsi="Times New Roman" w:cs="Times New Roman"/>
          <w:sz w:val="24"/>
          <w:szCs w:val="24"/>
          <w:lang w:eastAsia="ar-SA"/>
        </w:rPr>
        <w:t xml:space="preserve"> </w:t>
      </w:r>
      <w:r w:rsidR="00A225D2">
        <w:rPr>
          <w:rFonts w:ascii="Times New Roman" w:eastAsia="Times New Roman" w:hAnsi="Times New Roman" w:cs="Times New Roman"/>
          <w:sz w:val="24"/>
          <w:szCs w:val="24"/>
          <w:lang w:eastAsia="ar-SA"/>
        </w:rPr>
        <w:t>раздела</w:t>
      </w:r>
      <w:r w:rsidR="00BE3467" w:rsidRPr="00BE3467">
        <w:rPr>
          <w:rFonts w:ascii="Times New Roman" w:eastAsia="Times New Roman" w:hAnsi="Times New Roman" w:cs="Times New Roman"/>
          <w:sz w:val="24"/>
          <w:szCs w:val="24"/>
          <w:lang w:eastAsia="ar-SA"/>
        </w:rPr>
        <w:t xml:space="preserve"> 3</w:t>
      </w:r>
      <w:r w:rsidR="00A225D2" w:rsidRPr="00834659">
        <w:rPr>
          <w:rFonts w:ascii="Times New Roman" w:eastAsia="Times New Roman" w:hAnsi="Times New Roman" w:cs="Times New Roman"/>
          <w:sz w:val="24"/>
          <w:szCs w:val="24"/>
          <w:lang w:eastAsia="ar-SA"/>
        </w:rPr>
        <w:t xml:space="preserve"> </w:t>
      </w:r>
      <w:r w:rsidR="00A225D2">
        <w:rPr>
          <w:rFonts w:ascii="Times New Roman" w:eastAsia="Times New Roman" w:hAnsi="Times New Roman" w:cs="Times New Roman"/>
          <w:sz w:val="24"/>
          <w:szCs w:val="24"/>
          <w:lang w:eastAsia="ar-SA"/>
        </w:rPr>
        <w:t>дополнить абзацем следующего содержания</w:t>
      </w:r>
      <w:r w:rsidR="00A225D2" w:rsidRPr="00834659">
        <w:rPr>
          <w:rFonts w:ascii="Times New Roman" w:eastAsia="Times New Roman" w:hAnsi="Times New Roman" w:cs="Times New Roman"/>
          <w:sz w:val="24"/>
          <w:szCs w:val="24"/>
          <w:lang w:eastAsia="ar-SA"/>
        </w:rPr>
        <w:t>:</w:t>
      </w:r>
    </w:p>
    <w:p w:rsidR="004F43D8" w:rsidRDefault="00A225D2" w:rsidP="00A225D2">
      <w:pPr>
        <w:widowControl w:val="0"/>
        <w:autoSpaceDE w:val="0"/>
        <w:spacing w:after="0"/>
        <w:ind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A225D2">
        <w:rPr>
          <w:rFonts w:ascii="Times New Roman" w:eastAsia="Times New Roman" w:hAnsi="Times New Roman" w:cs="Times New Roman"/>
          <w:sz w:val="24"/>
          <w:szCs w:val="24"/>
          <w:lang w:eastAsia="ar-SA"/>
        </w:rPr>
        <w:t>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roofErr w:type="gramStart"/>
      <w:r w:rsidRPr="00A225D2">
        <w:rPr>
          <w:rFonts w:ascii="Times New Roman" w:eastAsia="Times New Roman" w:hAnsi="Times New Roman" w:cs="Times New Roman"/>
          <w:sz w:val="24"/>
          <w:szCs w:val="24"/>
          <w:lang w:eastAsia="ar-SA"/>
        </w:rPr>
        <w:t>.</w:t>
      </w:r>
      <w:r w:rsidR="0056010A">
        <w:rPr>
          <w:rFonts w:ascii="Times New Roman" w:eastAsia="Times New Roman" w:hAnsi="Times New Roman" w:cs="Times New Roman"/>
          <w:sz w:val="24"/>
          <w:szCs w:val="24"/>
          <w:lang w:eastAsia="ar-SA"/>
        </w:rPr>
        <w:t>»;</w:t>
      </w:r>
      <w:proofErr w:type="gramEnd"/>
    </w:p>
    <w:p w:rsidR="0056010A" w:rsidRDefault="0056010A" w:rsidP="00A225D2">
      <w:pPr>
        <w:widowControl w:val="0"/>
        <w:autoSpaceDE w:val="0"/>
        <w:spacing w:after="0"/>
        <w:ind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 в абзаце 2 пункта 2.12 слова «, правилам пожарной безопасности,</w:t>
      </w:r>
      <w:r w:rsidR="009436A0">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заменить словами «, правилам противопожарного режима</w:t>
      </w:r>
      <w:proofErr w:type="gramStart"/>
      <w:r>
        <w:rPr>
          <w:rFonts w:ascii="Times New Roman" w:eastAsia="Times New Roman" w:hAnsi="Times New Roman" w:cs="Times New Roman"/>
          <w:sz w:val="24"/>
          <w:szCs w:val="24"/>
          <w:lang w:eastAsia="ar-SA"/>
        </w:rPr>
        <w:t>,</w:t>
      </w:r>
      <w:r w:rsidR="009436A0">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w:t>
      </w:r>
      <w:proofErr w:type="gramEnd"/>
      <w:r>
        <w:rPr>
          <w:rFonts w:ascii="Times New Roman" w:eastAsia="Times New Roman" w:hAnsi="Times New Roman" w:cs="Times New Roman"/>
          <w:sz w:val="24"/>
          <w:szCs w:val="24"/>
          <w:lang w:eastAsia="ar-SA"/>
        </w:rPr>
        <w:t>.</w:t>
      </w:r>
    </w:p>
    <w:p w:rsidR="00263C40" w:rsidRDefault="004F43D8" w:rsidP="00263C40">
      <w:pPr>
        <w:widowControl w:val="0"/>
        <w:autoSpaceDE w:val="0"/>
        <w:spacing w:after="0"/>
        <w:ind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 </w:t>
      </w:r>
      <w:r w:rsidR="009006C1" w:rsidRPr="00834659">
        <w:rPr>
          <w:rFonts w:ascii="Times New Roman" w:eastAsia="Times New Roman" w:hAnsi="Times New Roman" w:cs="Times New Roman"/>
          <w:sz w:val="24"/>
          <w:szCs w:val="24"/>
          <w:lang w:eastAsia="ar-SA"/>
        </w:rPr>
        <w:t>Опубликовать настоящее постановление в бюллетене «Официальный вестн</w:t>
      </w:r>
      <w:r w:rsidR="00A2523B">
        <w:rPr>
          <w:rFonts w:ascii="Times New Roman" w:eastAsia="Times New Roman" w:hAnsi="Times New Roman" w:cs="Times New Roman"/>
          <w:sz w:val="24"/>
          <w:szCs w:val="24"/>
          <w:lang w:eastAsia="ar-SA"/>
        </w:rPr>
        <w:t>ик  сельского поселения Сорум».</w:t>
      </w:r>
    </w:p>
    <w:p w:rsidR="009006C1" w:rsidRPr="00834659" w:rsidRDefault="004F43D8" w:rsidP="00A2523B">
      <w:pPr>
        <w:widowControl w:val="0"/>
        <w:autoSpaceDE w:val="0"/>
        <w:spacing w:after="0"/>
        <w:ind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A2523B">
        <w:rPr>
          <w:rFonts w:ascii="Times New Roman" w:eastAsia="Times New Roman" w:hAnsi="Times New Roman" w:cs="Times New Roman"/>
          <w:sz w:val="24"/>
          <w:szCs w:val="24"/>
          <w:lang w:eastAsia="ar-SA"/>
        </w:rPr>
        <w:t xml:space="preserve">. </w:t>
      </w:r>
      <w:r w:rsidR="009006C1" w:rsidRPr="00834659">
        <w:rPr>
          <w:rFonts w:ascii="Times New Roman" w:eastAsia="Times New Roman" w:hAnsi="Times New Roman" w:cs="Times New Roman"/>
          <w:sz w:val="24"/>
          <w:szCs w:val="24"/>
          <w:lang w:eastAsia="ar-SA"/>
        </w:rPr>
        <w:t xml:space="preserve"> Настоящее постановление вступает в силу после официального опубликования.</w:t>
      </w:r>
    </w:p>
    <w:p w:rsidR="009006C1" w:rsidRPr="00834659" w:rsidRDefault="009006C1" w:rsidP="009006C1">
      <w:pPr>
        <w:suppressAutoHyphens/>
        <w:spacing w:after="0"/>
        <w:contextualSpacing/>
        <w:rPr>
          <w:rFonts w:ascii="Times New Roman" w:eastAsia="Times New Roman" w:hAnsi="Times New Roman" w:cs="Times New Roman"/>
          <w:sz w:val="24"/>
          <w:szCs w:val="24"/>
          <w:lang w:eastAsia="ar-SA"/>
        </w:rPr>
      </w:pPr>
      <w:r w:rsidRPr="00834659">
        <w:rPr>
          <w:rFonts w:ascii="Times New Roman" w:eastAsia="Times New Roman" w:hAnsi="Times New Roman" w:cs="Times New Roman"/>
          <w:sz w:val="24"/>
          <w:szCs w:val="24"/>
          <w:lang w:eastAsia="ar-SA"/>
        </w:rPr>
        <w:t xml:space="preserve"> </w:t>
      </w:r>
      <w:r w:rsidR="00764D43">
        <w:rPr>
          <w:rFonts w:ascii="Times New Roman" w:eastAsia="Times New Roman" w:hAnsi="Times New Roman" w:cs="Times New Roman"/>
          <w:sz w:val="24"/>
          <w:szCs w:val="24"/>
          <w:lang w:eastAsia="ar-SA"/>
        </w:rPr>
        <w:tab/>
      </w:r>
      <w:r w:rsidR="004F43D8">
        <w:rPr>
          <w:rFonts w:ascii="Times New Roman" w:eastAsia="Times New Roman" w:hAnsi="Times New Roman" w:cs="Times New Roman"/>
          <w:sz w:val="24"/>
          <w:szCs w:val="24"/>
          <w:lang w:eastAsia="ar-SA"/>
        </w:rPr>
        <w:t>7</w:t>
      </w:r>
      <w:r w:rsidRPr="00834659">
        <w:rPr>
          <w:rFonts w:ascii="Times New Roman" w:eastAsia="Times New Roman" w:hAnsi="Times New Roman" w:cs="Times New Roman"/>
          <w:sz w:val="24"/>
          <w:szCs w:val="24"/>
          <w:lang w:eastAsia="ar-SA"/>
        </w:rPr>
        <w:t xml:space="preserve">. </w:t>
      </w:r>
      <w:proofErr w:type="gramStart"/>
      <w:r w:rsidRPr="00834659">
        <w:rPr>
          <w:rFonts w:ascii="Times New Roman" w:eastAsia="Times New Roman" w:hAnsi="Times New Roman" w:cs="Times New Roman"/>
          <w:sz w:val="24"/>
          <w:szCs w:val="24"/>
          <w:lang w:eastAsia="ar-SA"/>
        </w:rPr>
        <w:t>Контроль за</w:t>
      </w:r>
      <w:proofErr w:type="gramEnd"/>
      <w:r w:rsidRPr="00834659">
        <w:rPr>
          <w:rFonts w:ascii="Times New Roman" w:eastAsia="Times New Roman" w:hAnsi="Times New Roman" w:cs="Times New Roman"/>
          <w:sz w:val="24"/>
          <w:szCs w:val="24"/>
          <w:lang w:eastAsia="ar-SA"/>
        </w:rPr>
        <w:t xml:space="preserve"> исполнением постановления возложить на заместителя главы муниципального образования, заведующего сектором муниципального хозяйства администрации сель</w:t>
      </w:r>
      <w:r w:rsidR="00764D43">
        <w:rPr>
          <w:rFonts w:ascii="Times New Roman" w:eastAsia="Times New Roman" w:hAnsi="Times New Roman" w:cs="Times New Roman"/>
          <w:sz w:val="24"/>
          <w:szCs w:val="24"/>
          <w:lang w:eastAsia="ar-SA"/>
        </w:rPr>
        <w:t>ского поселения Сорум Емельянову Л</w:t>
      </w:r>
      <w:r w:rsidRPr="00834659">
        <w:rPr>
          <w:rFonts w:ascii="Times New Roman" w:eastAsia="Times New Roman" w:hAnsi="Times New Roman" w:cs="Times New Roman"/>
          <w:sz w:val="24"/>
          <w:szCs w:val="24"/>
          <w:lang w:eastAsia="ar-SA"/>
        </w:rPr>
        <w:t xml:space="preserve">.В. </w:t>
      </w:r>
    </w:p>
    <w:p w:rsidR="009006C1" w:rsidRDefault="009006C1" w:rsidP="009006C1">
      <w:pPr>
        <w:suppressAutoHyphens/>
        <w:spacing w:after="0" w:line="360" w:lineRule="auto"/>
        <w:contextualSpacing/>
        <w:rPr>
          <w:rFonts w:ascii="Times New Roman" w:eastAsia="Times New Roman" w:hAnsi="Times New Roman" w:cs="Times New Roman"/>
          <w:sz w:val="24"/>
          <w:szCs w:val="24"/>
          <w:lang w:eastAsia="ar-SA"/>
        </w:rPr>
      </w:pPr>
    </w:p>
    <w:p w:rsidR="00AB4C03" w:rsidRPr="00834659" w:rsidRDefault="00AB4C03" w:rsidP="009006C1">
      <w:pPr>
        <w:suppressAutoHyphens/>
        <w:spacing w:after="0" w:line="360" w:lineRule="auto"/>
        <w:contextualSpacing/>
        <w:rPr>
          <w:rFonts w:ascii="Times New Roman" w:eastAsia="Times New Roman" w:hAnsi="Times New Roman" w:cs="Times New Roman"/>
          <w:sz w:val="24"/>
          <w:szCs w:val="24"/>
          <w:lang w:eastAsia="ar-SA"/>
        </w:rPr>
      </w:pPr>
    </w:p>
    <w:p w:rsidR="009006C1" w:rsidRPr="00834659" w:rsidRDefault="009006C1" w:rsidP="009006C1">
      <w:pPr>
        <w:suppressAutoHyphens/>
        <w:spacing w:after="0" w:line="360" w:lineRule="auto"/>
        <w:contextualSpacing/>
        <w:rPr>
          <w:rFonts w:ascii="Times New Roman" w:eastAsia="Times New Roman" w:hAnsi="Times New Roman" w:cs="Times New Roman"/>
          <w:sz w:val="24"/>
          <w:szCs w:val="24"/>
          <w:lang w:eastAsia="ar-SA"/>
        </w:rPr>
      </w:pPr>
    </w:p>
    <w:p w:rsidR="00174D31" w:rsidRPr="00174D31" w:rsidRDefault="00174D31" w:rsidP="00174D31">
      <w:pPr>
        <w:suppressAutoHyphens/>
        <w:spacing w:after="0" w:line="360" w:lineRule="auto"/>
        <w:rPr>
          <w:rFonts w:ascii="Times New Roman" w:eastAsia="Times New Roman" w:hAnsi="Times New Roman" w:cs="Times New Roman"/>
          <w:b/>
          <w:sz w:val="24"/>
          <w:szCs w:val="20"/>
          <w:lang w:eastAsia="ar-SA"/>
        </w:rPr>
      </w:pPr>
      <w:r w:rsidRPr="00174D31">
        <w:rPr>
          <w:rFonts w:ascii="Times New Roman" w:eastAsia="Times New Roman" w:hAnsi="Times New Roman" w:cs="Times New Roman"/>
          <w:sz w:val="24"/>
          <w:szCs w:val="24"/>
          <w:lang w:eastAsia="ar-SA"/>
        </w:rPr>
        <w:t>Глава сельского поселения                                                                               М.М. Маковей</w:t>
      </w:r>
    </w:p>
    <w:p w:rsidR="004412D8" w:rsidRPr="004412D8" w:rsidRDefault="004412D8" w:rsidP="004412D8">
      <w:pPr>
        <w:widowControl w:val="0"/>
        <w:shd w:val="clear" w:color="auto" w:fill="FFFFFF"/>
        <w:autoSpaceDE w:val="0"/>
        <w:autoSpaceDN w:val="0"/>
        <w:adjustRightInd w:val="0"/>
        <w:spacing w:after="0"/>
        <w:ind w:firstLine="720"/>
        <w:rPr>
          <w:rFonts w:ascii="Times New Roman" w:eastAsia="Times New Roman" w:hAnsi="Times New Roman" w:cs="Times New Roman"/>
          <w:sz w:val="24"/>
          <w:szCs w:val="24"/>
          <w:lang w:eastAsia="ru-RU"/>
        </w:rPr>
      </w:pPr>
    </w:p>
    <w:p w:rsidR="00726E7A" w:rsidRDefault="00726E7A" w:rsidP="00E40160">
      <w:pPr>
        <w:tabs>
          <w:tab w:val="left" w:pos="1500"/>
        </w:tabs>
        <w:suppressAutoHyphens/>
        <w:spacing w:after="0"/>
        <w:jc w:val="left"/>
        <w:rPr>
          <w:rFonts w:ascii="Times New Roman" w:eastAsia="Times New Roman" w:hAnsi="Times New Roman" w:cs="Times New Roman"/>
          <w:b/>
          <w:sz w:val="24"/>
          <w:szCs w:val="20"/>
          <w:lang w:eastAsia="ar-SA"/>
        </w:rPr>
      </w:pPr>
    </w:p>
    <w:p w:rsidR="00263C40" w:rsidRPr="00726E7A" w:rsidRDefault="00263C40" w:rsidP="00E40160">
      <w:pPr>
        <w:tabs>
          <w:tab w:val="left" w:pos="1500"/>
        </w:tabs>
        <w:suppressAutoHyphens/>
        <w:spacing w:after="0"/>
        <w:jc w:val="left"/>
        <w:rPr>
          <w:rFonts w:ascii="Times New Roman" w:eastAsia="Times New Roman" w:hAnsi="Times New Roman" w:cs="Times New Roman"/>
          <w:b/>
          <w:sz w:val="24"/>
          <w:szCs w:val="20"/>
          <w:lang w:eastAsia="ar-SA"/>
        </w:rPr>
      </w:pPr>
    </w:p>
    <w:sectPr w:rsidR="00263C40" w:rsidRPr="00726E7A" w:rsidSect="00764D43">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72809"/>
    <w:multiLevelType w:val="hybridMultilevel"/>
    <w:tmpl w:val="667E695C"/>
    <w:lvl w:ilvl="0" w:tplc="8CAAE644">
      <w:start w:val="1"/>
      <w:numFmt w:val="decimal"/>
      <w:lvlText w:val="%1."/>
      <w:lvlJc w:val="left"/>
      <w:pPr>
        <w:tabs>
          <w:tab w:val="num" w:pos="1440"/>
        </w:tabs>
        <w:ind w:left="1440" w:hanging="900"/>
      </w:pPr>
      <w:rPr>
        <w:rFonts w:hint="default"/>
      </w:rPr>
    </w:lvl>
    <w:lvl w:ilvl="1" w:tplc="A306CDB2">
      <w:start w:val="1"/>
      <w:numFmt w:val="decimal"/>
      <w:lvlText w:val="%2)"/>
      <w:lvlJc w:val="left"/>
      <w:pPr>
        <w:tabs>
          <w:tab w:val="num" w:pos="2145"/>
        </w:tabs>
        <w:ind w:left="2145" w:hanging="885"/>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2757777A"/>
    <w:multiLevelType w:val="multilevel"/>
    <w:tmpl w:val="B1AE0E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B2"/>
    <w:rsid w:val="00025082"/>
    <w:rsid w:val="00044259"/>
    <w:rsid w:val="00075962"/>
    <w:rsid w:val="000B1A76"/>
    <w:rsid w:val="000B3487"/>
    <w:rsid w:val="000D6A0E"/>
    <w:rsid w:val="000E333C"/>
    <w:rsid w:val="00174D31"/>
    <w:rsid w:val="00185CA2"/>
    <w:rsid w:val="00217DEA"/>
    <w:rsid w:val="0023146E"/>
    <w:rsid w:val="00253E2E"/>
    <w:rsid w:val="00263C40"/>
    <w:rsid w:val="002E43B2"/>
    <w:rsid w:val="003156A0"/>
    <w:rsid w:val="00370F6B"/>
    <w:rsid w:val="00385ED2"/>
    <w:rsid w:val="00391CBA"/>
    <w:rsid w:val="003932EC"/>
    <w:rsid w:val="00437CA1"/>
    <w:rsid w:val="004412D8"/>
    <w:rsid w:val="0045316E"/>
    <w:rsid w:val="004D0551"/>
    <w:rsid w:val="004E604C"/>
    <w:rsid w:val="004F43D8"/>
    <w:rsid w:val="00552173"/>
    <w:rsid w:val="0056010A"/>
    <w:rsid w:val="00574088"/>
    <w:rsid w:val="006510E7"/>
    <w:rsid w:val="00662E59"/>
    <w:rsid w:val="00674468"/>
    <w:rsid w:val="006C5A89"/>
    <w:rsid w:val="006E2195"/>
    <w:rsid w:val="00726E7A"/>
    <w:rsid w:val="00764D43"/>
    <w:rsid w:val="007C1709"/>
    <w:rsid w:val="007E5152"/>
    <w:rsid w:val="008171CA"/>
    <w:rsid w:val="0084552C"/>
    <w:rsid w:val="0087272A"/>
    <w:rsid w:val="00875873"/>
    <w:rsid w:val="008E1C19"/>
    <w:rsid w:val="009006C1"/>
    <w:rsid w:val="0091442E"/>
    <w:rsid w:val="0092426D"/>
    <w:rsid w:val="00927A56"/>
    <w:rsid w:val="009436A0"/>
    <w:rsid w:val="009F39C9"/>
    <w:rsid w:val="00A045B3"/>
    <w:rsid w:val="00A225D2"/>
    <w:rsid w:val="00A2523B"/>
    <w:rsid w:val="00A55695"/>
    <w:rsid w:val="00A9375C"/>
    <w:rsid w:val="00AB4C03"/>
    <w:rsid w:val="00AC7A36"/>
    <w:rsid w:val="00B027B8"/>
    <w:rsid w:val="00B15247"/>
    <w:rsid w:val="00B24FFB"/>
    <w:rsid w:val="00B71167"/>
    <w:rsid w:val="00B8376A"/>
    <w:rsid w:val="00B9683D"/>
    <w:rsid w:val="00BE3467"/>
    <w:rsid w:val="00BF69CF"/>
    <w:rsid w:val="00C400C2"/>
    <w:rsid w:val="00C752D2"/>
    <w:rsid w:val="00CE2736"/>
    <w:rsid w:val="00D2720B"/>
    <w:rsid w:val="00E40160"/>
    <w:rsid w:val="00E52DED"/>
    <w:rsid w:val="00E9584D"/>
    <w:rsid w:val="00EA0235"/>
    <w:rsid w:val="00EC438C"/>
    <w:rsid w:val="00ED6C31"/>
    <w:rsid w:val="00F0329E"/>
    <w:rsid w:val="00F8782B"/>
    <w:rsid w:val="00FB1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5D2"/>
    <w:pPr>
      <w:spacing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uiPriority w:val="99"/>
    <w:rsid w:val="009006C1"/>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styleId="a3">
    <w:name w:val="Balloon Text"/>
    <w:basedOn w:val="a"/>
    <w:link w:val="a4"/>
    <w:uiPriority w:val="99"/>
    <w:semiHidden/>
    <w:unhideWhenUsed/>
    <w:rsid w:val="009006C1"/>
    <w:pPr>
      <w:spacing w:after="0"/>
    </w:pPr>
    <w:rPr>
      <w:rFonts w:ascii="Tahoma" w:hAnsi="Tahoma" w:cs="Tahoma"/>
      <w:sz w:val="16"/>
      <w:szCs w:val="16"/>
    </w:rPr>
  </w:style>
  <w:style w:type="character" w:customStyle="1" w:styleId="a4">
    <w:name w:val="Текст выноски Знак"/>
    <w:basedOn w:val="a0"/>
    <w:link w:val="a3"/>
    <w:uiPriority w:val="99"/>
    <w:semiHidden/>
    <w:rsid w:val="009006C1"/>
    <w:rPr>
      <w:rFonts w:ascii="Tahoma" w:hAnsi="Tahoma" w:cs="Tahoma"/>
      <w:sz w:val="16"/>
      <w:szCs w:val="16"/>
    </w:rPr>
  </w:style>
  <w:style w:type="paragraph" w:customStyle="1" w:styleId="headertext">
    <w:name w:val="headertext"/>
    <w:basedOn w:val="a"/>
    <w:rsid w:val="00AC7A3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formattext">
    <w:name w:val="formattext"/>
    <w:basedOn w:val="a"/>
    <w:rsid w:val="00AC7A36"/>
    <w:pPr>
      <w:spacing w:before="100" w:beforeAutospacing="1" w:after="100" w:afterAutospacing="1"/>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5D2"/>
    <w:pPr>
      <w:spacing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uiPriority w:val="99"/>
    <w:rsid w:val="009006C1"/>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styleId="a3">
    <w:name w:val="Balloon Text"/>
    <w:basedOn w:val="a"/>
    <w:link w:val="a4"/>
    <w:uiPriority w:val="99"/>
    <w:semiHidden/>
    <w:unhideWhenUsed/>
    <w:rsid w:val="009006C1"/>
    <w:pPr>
      <w:spacing w:after="0"/>
    </w:pPr>
    <w:rPr>
      <w:rFonts w:ascii="Tahoma" w:hAnsi="Tahoma" w:cs="Tahoma"/>
      <w:sz w:val="16"/>
      <w:szCs w:val="16"/>
    </w:rPr>
  </w:style>
  <w:style w:type="character" w:customStyle="1" w:styleId="a4">
    <w:name w:val="Текст выноски Знак"/>
    <w:basedOn w:val="a0"/>
    <w:link w:val="a3"/>
    <w:uiPriority w:val="99"/>
    <w:semiHidden/>
    <w:rsid w:val="009006C1"/>
    <w:rPr>
      <w:rFonts w:ascii="Tahoma" w:hAnsi="Tahoma" w:cs="Tahoma"/>
      <w:sz w:val="16"/>
      <w:szCs w:val="16"/>
    </w:rPr>
  </w:style>
  <w:style w:type="paragraph" w:customStyle="1" w:styleId="headertext">
    <w:name w:val="headertext"/>
    <w:basedOn w:val="a"/>
    <w:rsid w:val="00AC7A3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formattext">
    <w:name w:val="formattext"/>
    <w:basedOn w:val="a"/>
    <w:rsid w:val="00AC7A36"/>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19102">
      <w:bodyDiv w:val="1"/>
      <w:marLeft w:val="0"/>
      <w:marRight w:val="0"/>
      <w:marTop w:val="0"/>
      <w:marBottom w:val="0"/>
      <w:divBdr>
        <w:top w:val="none" w:sz="0" w:space="0" w:color="auto"/>
        <w:left w:val="none" w:sz="0" w:space="0" w:color="auto"/>
        <w:bottom w:val="none" w:sz="0" w:space="0" w:color="auto"/>
        <w:right w:val="none" w:sz="0" w:space="0" w:color="auto"/>
      </w:divBdr>
    </w:div>
    <w:div w:id="632950594">
      <w:bodyDiv w:val="1"/>
      <w:marLeft w:val="0"/>
      <w:marRight w:val="0"/>
      <w:marTop w:val="0"/>
      <w:marBottom w:val="0"/>
      <w:divBdr>
        <w:top w:val="none" w:sz="0" w:space="0" w:color="auto"/>
        <w:left w:val="none" w:sz="0" w:space="0" w:color="auto"/>
        <w:bottom w:val="none" w:sz="0" w:space="0" w:color="auto"/>
        <w:right w:val="none" w:sz="0" w:space="0" w:color="auto"/>
      </w:divBdr>
    </w:div>
    <w:div w:id="1356805541">
      <w:bodyDiv w:val="1"/>
      <w:marLeft w:val="0"/>
      <w:marRight w:val="0"/>
      <w:marTop w:val="0"/>
      <w:marBottom w:val="0"/>
      <w:divBdr>
        <w:top w:val="none" w:sz="0" w:space="0" w:color="auto"/>
        <w:left w:val="none" w:sz="0" w:space="0" w:color="auto"/>
        <w:bottom w:val="none" w:sz="0" w:space="0" w:color="auto"/>
        <w:right w:val="none" w:sz="0" w:space="0" w:color="auto"/>
      </w:divBdr>
    </w:div>
    <w:div w:id="195667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1323</TotalTime>
  <Pages>1</Pages>
  <Words>660</Words>
  <Characters>3767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Sorum</cp:lastModifiedBy>
  <cp:revision>41</cp:revision>
  <cp:lastPrinted>2022-03-29T04:44:00Z</cp:lastPrinted>
  <dcterms:created xsi:type="dcterms:W3CDTF">2021-04-07T06:54:00Z</dcterms:created>
  <dcterms:modified xsi:type="dcterms:W3CDTF">2022-03-29T04:44:00Z</dcterms:modified>
</cp:coreProperties>
</file>